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427" w:firstLine="42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159.00000000000034" w:tblpY="427.177734375"/>
        <w:tblW w:w="10110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25"/>
        <w:gridCol w:w="1695"/>
        <w:gridCol w:w="2190"/>
        <w:tblGridChange w:id="0">
          <w:tblGrid>
            <w:gridCol w:w="6225"/>
            <w:gridCol w:w="1695"/>
            <w:gridCol w:w="2190"/>
          </w:tblGrid>
        </w:tblGridChange>
      </w:tblGrid>
      <w:tr>
        <w:trPr>
          <w:cantSplit w:val="0"/>
          <w:trHeight w:val="274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4">
            <w:pPr>
              <w:ind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Área/ Materia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5">
            <w:pPr>
              <w:ind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Editorial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6">
            <w:pPr>
              <w:ind w:hanging="2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ISBN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pStyle w:val="Heading2"/>
              <w:keepNext w:val="0"/>
              <w:keepLines w:val="0"/>
              <w:shd w:fill="ffffff" w:val="clear"/>
              <w:spacing w:after="0" w:before="0" w:lineRule="auto"/>
              <w:rPr>
                <w:b w:val="0"/>
                <w:bCs w:val="0"/>
                <w:sz w:val="22"/>
                <w:szCs w:val="22"/>
                <w:highlight w:val="white"/>
              </w:rPr>
            </w:pPr>
            <w:bookmarkStart w:colFirst="0" w:colLast="0" w:name="_heading=h.whhhr41puajw" w:id="0"/>
            <w:bookmarkEnd w:id="0"/>
            <w:r w:rsidDel="00000000" w:rsidR="00000000" w:rsidRPr="00000000">
              <w:rPr>
                <w:b w:val="0"/>
                <w:bCs w:val="0"/>
                <w:sz w:val="22"/>
                <w:szCs w:val="22"/>
                <w:highlight w:val="white"/>
                <w:rtl w:val="0"/>
              </w:rPr>
              <w:t xml:space="preserve">RELIGIÓN 3º ESO DE OTRA MANERA </w:t>
            </w:r>
          </w:p>
        </w:tc>
        <w:tc>
          <w:tcPr/>
          <w:p w:rsidR="00000000" w:rsidDel="00000000" w:rsidP="00000000" w:rsidRDefault="00000000" w:rsidRPr="00000000" w14:paraId="00000008">
            <w:pPr>
              <w:ind w:hanging="2"/>
              <w:jc w:val="center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EDEBÉ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ind w:hanging="2"/>
              <w:jc w:val="center"/>
              <w:rPr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9788468357782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ind w:right="261" w:hanging="2"/>
              <w:jc w:val="center"/>
              <w:rPr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GEOGRAFÍA E HISTORIA 3º (3.1-3.2)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VICENS VIVES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9788468284774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3º ESO LENGUA CASTELLANA Y LITERATURA. OPERACIÓN MUNDO</w:t>
            </w:r>
          </w:p>
          <w:p w:rsidR="00000000" w:rsidDel="00000000" w:rsidP="00000000" w:rsidRDefault="00000000" w:rsidRPr="00000000" w14:paraId="00000011">
            <w:pPr>
              <w:ind w:hanging="2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ANAYA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widowControl w:val="1"/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978841430476 1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4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ind w:hanging="2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3º ESO CUAD. VISUAL ARTS REVUELA 22</w:t>
            </w:r>
          </w:p>
        </w:tc>
        <w:tc>
          <w:tcPr/>
          <w:p w:rsidR="00000000" w:rsidDel="00000000" w:rsidP="00000000" w:rsidRDefault="00000000" w:rsidRPr="00000000" w14:paraId="00000015">
            <w:pPr>
              <w:ind w:hanging="2"/>
              <w:jc w:val="center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SM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ind w:hanging="2"/>
              <w:jc w:val="center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9788411201711</w:t>
            </w:r>
          </w:p>
          <w:p w:rsidR="00000000" w:rsidDel="00000000" w:rsidP="00000000" w:rsidRDefault="00000000" w:rsidRPr="00000000" w14:paraId="00000017">
            <w:pPr>
              <w:ind w:hanging="2"/>
              <w:jc w:val="center"/>
              <w:rPr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240" w:before="240" w:lineRule="auto"/>
              <w:ind w:hanging="2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3º ESO TECNOLOGÍA Y DIGITALIZACIÓN REVUELA 22</w:t>
            </w:r>
          </w:p>
        </w:tc>
        <w:tc>
          <w:tcPr/>
          <w:p w:rsidR="00000000" w:rsidDel="00000000" w:rsidP="00000000" w:rsidRDefault="00000000" w:rsidRPr="00000000" w14:paraId="00000019">
            <w:pPr>
              <w:ind w:hanging="2"/>
              <w:jc w:val="center"/>
              <w:rPr>
                <w:color w:val="ff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hanging="2"/>
              <w:jc w:val="center"/>
              <w:rPr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color w:val="222222"/>
                <w:sz w:val="22"/>
                <w:szCs w:val="22"/>
                <w:highlight w:val="white"/>
                <w:rtl w:val="0"/>
              </w:rPr>
              <w:t xml:space="preserve">SM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240" w:before="240" w:lineRule="auto"/>
              <w:ind w:hanging="2"/>
              <w:jc w:val="center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9788413928845</w:t>
            </w:r>
          </w:p>
        </w:tc>
      </w:tr>
      <w:tr>
        <w:trPr>
          <w:cantSplit w:val="0"/>
          <w:trHeight w:val="425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ind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3º ESO BIOLOGÍA Y GEOLOGÍA. REVUELA </w:t>
            </w: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 CYL 22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</w:t>
            </w:r>
          </w:p>
        </w:tc>
        <w:tc>
          <w:tcPr/>
          <w:p w:rsidR="00000000" w:rsidDel="00000000" w:rsidP="00000000" w:rsidRDefault="00000000" w:rsidRPr="00000000" w14:paraId="0000001D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9788411200639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.935546875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ind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3º ESO FÍSICA Y QUÍMICA.  REVUELA CYL 22</w:t>
            </w:r>
          </w:p>
          <w:p w:rsidR="00000000" w:rsidDel="00000000" w:rsidP="00000000" w:rsidRDefault="00000000" w:rsidRPr="00000000" w14:paraId="00000021">
            <w:pPr>
              <w:ind w:hanging="2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          </w:t>
            </w:r>
          </w:p>
          <w:p w:rsidR="00000000" w:rsidDel="00000000" w:rsidP="00000000" w:rsidRDefault="00000000" w:rsidRPr="00000000" w14:paraId="00000022">
            <w:pPr>
              <w:ind w:hanging="2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ind w:hanging="2"/>
              <w:jc w:val="center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SM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ind w:hanging="2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9788411207133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3º ESO MATEMÁTICAS. REVUELA 22</w:t>
            </w:r>
          </w:p>
          <w:p w:rsidR="00000000" w:rsidDel="00000000" w:rsidP="00000000" w:rsidRDefault="00000000" w:rsidRPr="00000000" w14:paraId="00000026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9788413928500</w:t>
            </w:r>
          </w:p>
          <w:p w:rsidR="00000000" w:rsidDel="00000000" w:rsidP="00000000" w:rsidRDefault="00000000" w:rsidRPr="00000000" w14:paraId="00000029">
            <w:pPr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ind w:hanging="2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ENGLISH.</w:t>
            </w: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  <w:t xml:space="preserve">STUDENT’S BOOK: SYNCHRONIZE 4 (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Licencia Digital)</w:t>
            </w: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                                                                </w:t>
            </w:r>
          </w:p>
        </w:tc>
        <w:tc>
          <w:tcPr/>
          <w:p w:rsidR="00000000" w:rsidDel="00000000" w:rsidP="00000000" w:rsidRDefault="00000000" w:rsidRPr="00000000" w14:paraId="0000002B">
            <w:pPr>
              <w:ind w:hanging="2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OXFORD</w:t>
            </w:r>
          </w:p>
        </w:tc>
        <w:tc>
          <w:tcPr/>
          <w:p w:rsidR="00000000" w:rsidDel="00000000" w:rsidP="00000000" w:rsidRDefault="00000000" w:rsidRPr="00000000" w14:paraId="0000002D">
            <w:pPr>
              <w:ind w:hanging="2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9780194066167</w:t>
            </w:r>
          </w:p>
          <w:p w:rsidR="00000000" w:rsidDel="00000000" w:rsidP="00000000" w:rsidRDefault="00000000" w:rsidRPr="00000000" w14:paraId="0000002E">
            <w:pPr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adquirir en el colegio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ind w:hanging="2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ENGLISH</w:t>
            </w:r>
            <w:r w:rsidDel="00000000" w:rsidR="00000000" w:rsidRPr="00000000">
              <w:rPr>
                <w:rtl w:val="0"/>
              </w:rPr>
              <w:t xml:space="preserve"> .WORKBOOK: SYNCHRONIZE 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ind w:hanging="2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OXFORD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9780194065641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ind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3º ESO FRANCÉS ADOMANIA. LIBRE DE L’ÉLÈVE          </w:t>
            </w:r>
          </w:p>
        </w:tc>
        <w:tc>
          <w:tcPr/>
          <w:p w:rsidR="00000000" w:rsidDel="00000000" w:rsidP="00000000" w:rsidRDefault="00000000" w:rsidRPr="00000000" w14:paraId="00000034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SM</w:t>
            </w:r>
          </w:p>
        </w:tc>
        <w:tc>
          <w:tcPr/>
          <w:p w:rsidR="00000000" w:rsidDel="00000000" w:rsidP="00000000" w:rsidRDefault="00000000" w:rsidRPr="00000000" w14:paraId="00000035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9788413926261</w:t>
            </w:r>
          </w:p>
        </w:tc>
      </w:tr>
      <w:tr>
        <w:trPr>
          <w:cantSplit w:val="0"/>
          <w:trHeight w:val="31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ind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3º ESO FRANCÉS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ADOMANIA, CAHIER D’ACTIVITÉS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highlight w:val="white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ind w:hanging="2"/>
              <w:jc w:val="center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SM</w:t>
            </w:r>
          </w:p>
        </w:tc>
        <w:tc>
          <w:tcPr/>
          <w:p w:rsidR="00000000" w:rsidDel="00000000" w:rsidP="00000000" w:rsidRDefault="00000000" w:rsidRPr="00000000" w14:paraId="00000038">
            <w:pPr>
              <w:ind w:hanging="2"/>
              <w:jc w:val="center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     9788491825036</w:t>
            </w:r>
          </w:p>
        </w:tc>
      </w:tr>
      <w:tr>
        <w:trPr>
          <w:cantSplit w:val="0"/>
          <w:trHeight w:val="317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INICIACIÓN A LA ACTIVIDAD EMPRESARIAL Y EMPRENDEDORA. POR PROYECTOS </w:t>
            </w:r>
          </w:p>
        </w:tc>
        <w:tc>
          <w:tcPr/>
          <w:p w:rsidR="00000000" w:rsidDel="00000000" w:rsidP="00000000" w:rsidRDefault="00000000" w:rsidRPr="00000000" w14:paraId="0000003A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 les facilitará en el colegio</w:t>
            </w:r>
          </w:p>
        </w:tc>
        <w:tc>
          <w:tcPr/>
          <w:p w:rsidR="00000000" w:rsidDel="00000000" w:rsidP="00000000" w:rsidRDefault="00000000" w:rsidRPr="00000000" w14:paraId="0000003B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        9788467865141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VALORES ÉTICOS OPERACIÓN MUNDO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ANAYA</w:t>
            </w:r>
          </w:p>
        </w:tc>
        <w:tc>
          <w:tcPr/>
          <w:p w:rsidR="00000000" w:rsidDel="00000000" w:rsidP="00000000" w:rsidRDefault="00000000" w:rsidRPr="00000000" w14:paraId="0000003E">
            <w:pPr>
              <w:ind w:hanging="2"/>
              <w:jc w:val="center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9788414310168</w:t>
            </w:r>
          </w:p>
        </w:tc>
      </w:tr>
      <w:tr>
        <w:trPr>
          <w:cantSplit w:val="0"/>
          <w:trHeight w:val="4447" w:hRule="atLeast"/>
          <w:tblHeader w:val="0"/>
        </w:trPr>
        <w:tc>
          <w:tcPr>
            <w:gridSpan w:val="3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3F">
            <w:pPr>
              <w:spacing w:line="276" w:lineRule="auto"/>
              <w:ind w:right="120.47244094488349" w:hanging="2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029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0025"/>
              <w:gridCol w:w="265"/>
              <w:tblGridChange w:id="0">
                <w:tblGrid>
                  <w:gridCol w:w="10025"/>
                  <w:gridCol w:w="265"/>
                </w:tblGrid>
              </w:tblGridChange>
            </w:tblGrid>
            <w:tr>
              <w:trPr>
                <w:cantSplit w:val="0"/>
                <w:trHeight w:val="301" w:hRule="atLeast"/>
                <w:tblHeader w:val="0"/>
              </w:trPr>
              <w:tc>
                <w:tcPr/>
                <w:p w:rsidR="00000000" w:rsidDel="00000000" w:rsidP="00000000" w:rsidRDefault="00000000" w:rsidRPr="00000000" w14:paraId="00000040">
                  <w:pPr>
                    <w:ind w:hanging="2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sz w:val="28"/>
                      <w:szCs w:val="28"/>
                      <w:rtl w:val="0"/>
                    </w:rPr>
                    <w:t xml:space="preserve">        </w:t>
                  </w:r>
                  <w:r w:rsidDel="00000000" w:rsidR="00000000" w:rsidRPr="00000000">
                    <w:rPr>
                      <w:rtl w:val="0"/>
                    </w:rPr>
                    <w:t xml:space="preserve">            </w:t>
                  </w: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MATERIAL EDUCACIÓN PLÁSTICA Y VISUAL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1">
                  <w:pPr>
                    <w:ind w:hanging="2"/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91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42">
                  <w:pPr>
                    <w:shd w:fill="ffffff" w:val="clear"/>
                    <w:ind w:hanging="2"/>
                    <w:rPr>
                      <w:rFonts w:ascii="Arial" w:cs="Arial" w:eastAsia="Arial" w:hAnsi="Arial"/>
                      <w:color w:val="222222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3">
                  <w:pPr>
                    <w:shd w:fill="ffffff" w:val="clear"/>
                    <w:ind w:hanging="2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9"/>
                      <w:szCs w:val="19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.- Escuadra y cartabón  sin bisel ni rebaje y regla (posibles marcas: Faber Castell, Faibo, Standtler). </w:t>
                  </w:r>
                </w:p>
                <w:p w:rsidR="00000000" w:rsidDel="00000000" w:rsidP="00000000" w:rsidRDefault="00000000" w:rsidRPr="00000000" w14:paraId="00000044">
                  <w:pPr>
                    <w:shd w:fill="ffffff" w:val="clear"/>
                    <w:ind w:hanging="2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2.- Compás con adaptador universal y alargador (Faber Castell, Faibo Standtler, Maped...), mejor con ruleta para ajustar.</w:t>
                  </w:r>
                </w:p>
                <w:p w:rsidR="00000000" w:rsidDel="00000000" w:rsidP="00000000" w:rsidRDefault="00000000" w:rsidRPr="00000000" w14:paraId="00000045">
                  <w:pPr>
                    <w:widowControl w:val="1"/>
                    <w:shd w:fill="ffffff" w:val="clear"/>
                    <w:ind w:hanging="2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3.- Lápiz HB. Goma y sacapuntas.</w:t>
                  </w:r>
                </w:p>
                <w:p w:rsidR="00000000" w:rsidDel="00000000" w:rsidP="00000000" w:rsidRDefault="00000000" w:rsidRPr="00000000" w14:paraId="00000046">
                  <w:pPr>
                    <w:widowControl w:val="1"/>
                    <w:shd w:fill="ffffff" w:val="clear"/>
                    <w:ind w:hanging="2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4.- Pinturillas de colores de madera (posible marca: Alpino)</w:t>
                  </w:r>
                </w:p>
                <w:p w:rsidR="00000000" w:rsidDel="00000000" w:rsidP="00000000" w:rsidRDefault="00000000" w:rsidRPr="00000000" w14:paraId="00000047">
                  <w:pPr>
                    <w:widowControl w:val="1"/>
                    <w:shd w:fill="ffffff" w:val="clear"/>
                    <w:ind w:hanging="2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5.- Rotuladores (que no sean de punta fina)</w:t>
                  </w:r>
                </w:p>
                <w:p w:rsidR="00000000" w:rsidDel="00000000" w:rsidP="00000000" w:rsidRDefault="00000000" w:rsidRPr="00000000" w14:paraId="00000048">
                  <w:pPr>
                    <w:widowControl w:val="1"/>
                    <w:shd w:fill="ffffff" w:val="clear"/>
                    <w:ind w:hanging="2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6.- Pinturas de ceras (posible marca: Manley).</w:t>
                  </w:r>
                </w:p>
                <w:p w:rsidR="00000000" w:rsidDel="00000000" w:rsidP="00000000" w:rsidRDefault="00000000" w:rsidRPr="00000000" w14:paraId="00000049">
                  <w:pPr>
                    <w:widowControl w:val="1"/>
                    <w:shd w:fill="ffffff" w:val="clear"/>
                    <w:ind w:hanging="2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7.- Acuarelas, no temperas (a poder ser que tengan estos colores primarios: cian, magenta, amarillo, negro y blanco. Si tiene más colores mejor) y 2 pinceles.</w:t>
                  </w:r>
                </w:p>
                <w:p w:rsidR="00000000" w:rsidDel="00000000" w:rsidP="00000000" w:rsidRDefault="00000000" w:rsidRPr="00000000" w14:paraId="0000004A">
                  <w:pPr>
                    <w:widowControl w:val="1"/>
                    <w:shd w:fill="ffffff" w:val="clear"/>
                    <w:ind w:hanging="2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8.- Pegamento y tijeras.</w:t>
                  </w:r>
                </w:p>
                <w:p w:rsidR="00000000" w:rsidDel="00000000" w:rsidP="00000000" w:rsidRDefault="00000000" w:rsidRPr="00000000" w14:paraId="0000004B">
                  <w:pPr>
                    <w:widowControl w:val="1"/>
                    <w:shd w:fill="ffffff" w:val="clear"/>
                    <w:ind w:hanging="2"/>
                    <w:rPr>
                      <w:rFonts w:ascii="Arial" w:cs="Arial" w:eastAsia="Arial" w:hAnsi="Arial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9.- Papel blanco formato DIN A4 (no folio) (posible marca Canson Basik ) unas 10 láminas. 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C">
                  <w:pPr>
                    <w:widowControl w:val="1"/>
                    <w:shd w:fill="ffffff" w:val="clear"/>
                    <w:ind w:hanging="2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D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ind w:hanging="2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7" w:w="11905" w:orient="portrait"/>
      <w:pgMar w:bottom="25" w:top="510" w:left="1134" w:right="1440" w:header="510" w:footer="63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  <w:font w:name="Arial"/>
  <w:font w:name="Estrangelo Edess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5638"/>
      </w:tabs>
      <w:spacing w:line="240" w:lineRule="auto"/>
      <w:ind w:left="0" w:hanging="2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Estrangelo Edessa" w:cs="Estrangelo Edessa" w:eastAsia="Estrangelo Edessa" w:hAnsi="Estrangelo Edessa"/>
        <w:b w:val="1"/>
        <w:bCs w:val="1"/>
        <w:color w:val="000000"/>
        <w:rtl w:val="0"/>
      </w:rPr>
      <w:t xml:space="preserve"> </w:t>
    </w:r>
    <w:r w:rsidDel="00000000" w:rsidR="00000000" w:rsidRPr="00000000">
      <w:rPr>
        <w:color w:val="000000"/>
      </w:rPr>
      <w:drawing>
        <wp:inline distB="0" distT="0" distL="114300" distR="114300">
          <wp:extent cx="613931" cy="629673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3931" cy="62967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tbl>
    <w:tblPr>
      <w:tblStyle w:val="Table3"/>
      <w:tblpPr w:leftFromText="141" w:rightFromText="141" w:topFromText="0" w:bottomFromText="0" w:vertAnchor="text" w:horzAnchor="text" w:tblpX="4476" w:tblpY="0"/>
      <w:tblW w:w="4077.0000000000005" w:type="dxa"/>
      <w:jc w:val="left"/>
      <w:tblInd w:w="-108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2518"/>
      <w:gridCol w:w="1559"/>
      <w:tblGridChange w:id="0">
        <w:tblGrid>
          <w:gridCol w:w="2518"/>
          <w:gridCol w:w="1559"/>
        </w:tblGrid>
      </w:tblGridChange>
    </w:tblGrid>
    <w:tr>
      <w:trPr>
        <w:cantSplit w:val="0"/>
        <w:tblHeader w:val="0"/>
      </w:trPr>
      <w:tc>
        <w:tcPr>
          <w:gridSpan w:val="2"/>
          <w:shd w:fill="ffffff" w:val="clear"/>
        </w:tcPr>
        <w:p w:rsidR="00000000" w:rsidDel="00000000" w:rsidP="00000000" w:rsidRDefault="00000000" w:rsidRPr="00000000" w14:paraId="00000053">
          <w:pPr>
            <w:ind w:hanging="2"/>
            <w:jc w:val="center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4">
          <w:pPr>
            <w:ind w:hanging="2"/>
            <w:jc w:val="center"/>
            <w:rPr/>
          </w:pPr>
          <w:r w:rsidDel="00000000" w:rsidR="00000000" w:rsidRPr="00000000">
            <w:rPr>
              <w:b w:val="1"/>
              <w:bCs w:val="1"/>
              <w:rtl w:val="0"/>
            </w:rPr>
            <w:t xml:space="preserve">COLEGIO SANTA RITA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shd w:fill="ffffff" w:val="clear"/>
        </w:tcPr>
        <w:p w:rsidR="00000000" w:rsidDel="00000000" w:rsidP="00000000" w:rsidRDefault="00000000" w:rsidRPr="00000000" w14:paraId="00000056">
          <w:pPr>
            <w:ind w:hanging="2"/>
            <w:jc w:val="both"/>
            <w:rPr/>
          </w:pPr>
          <w:r w:rsidDel="00000000" w:rsidR="00000000" w:rsidRPr="00000000">
            <w:rPr>
              <w:b w:val="1"/>
              <w:bCs w:val="1"/>
              <w:rtl w:val="0"/>
            </w:rPr>
            <w:t xml:space="preserve">Libros para el curso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7">
          <w:pPr>
            <w:ind w:hanging="2"/>
            <w:jc w:val="both"/>
            <w:rPr/>
          </w:pPr>
          <w:r w:rsidDel="00000000" w:rsidR="00000000" w:rsidRPr="00000000">
            <w:rPr>
              <w:b w:val="1"/>
              <w:bCs w:val="1"/>
              <w:rtl w:val="0"/>
            </w:rPr>
            <w:t xml:space="preserve">2026/2027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84" w:hRule="atLeast"/>
        <w:tblHeader w:val="0"/>
      </w:trPr>
      <w:tc>
        <w:tcPr>
          <w:gridSpan w:val="2"/>
        </w:tcPr>
        <w:p w:rsidR="00000000" w:rsidDel="00000000" w:rsidP="00000000" w:rsidRDefault="00000000" w:rsidRPr="00000000" w14:paraId="00000058">
          <w:pPr>
            <w:ind w:hanging="2"/>
            <w:jc w:val="both"/>
            <w:rPr>
              <w:sz w:val="2"/>
              <w:szCs w:val="2"/>
            </w:rPr>
          </w:pPr>
          <w:r w:rsidDel="00000000" w:rsidR="00000000" w:rsidRPr="00000000">
            <w:rPr>
              <w:b w:val="1"/>
              <w:bCs w:val="1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shd w:fill="ffffff" w:val="clear"/>
        </w:tcPr>
        <w:p w:rsidR="00000000" w:rsidDel="00000000" w:rsidP="00000000" w:rsidRDefault="00000000" w:rsidRPr="00000000" w14:paraId="0000005A">
          <w:pPr>
            <w:ind w:hanging="2"/>
            <w:jc w:val="both"/>
            <w:rPr/>
          </w:pPr>
          <w:r w:rsidDel="00000000" w:rsidR="00000000" w:rsidRPr="00000000">
            <w:rPr>
              <w:b w:val="1"/>
              <w:bCs w:val="1"/>
              <w:rtl w:val="0"/>
            </w:rPr>
            <w:t xml:space="preserve">Nivel:                            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B">
          <w:pPr>
            <w:ind w:hanging="2"/>
            <w:jc w:val="both"/>
            <w:rPr/>
          </w:pPr>
          <w:r w:rsidDel="00000000" w:rsidR="00000000" w:rsidRPr="00000000">
            <w:rPr>
              <w:b w:val="1"/>
              <w:bCs w:val="1"/>
              <w:rtl w:val="0"/>
            </w:rPr>
            <w:t xml:space="preserve">3º E.S.O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gridSpan w:val="2"/>
          <w:tcBorders>
            <w:left w:color="000000" w:space="0" w:sz="0" w:val="nil"/>
            <w:bottom w:color="000000" w:space="0" w:sz="0" w:val="nil"/>
            <w:right w:color="000000" w:space="0" w:sz="0" w:val="nil"/>
          </w:tcBorders>
          <w:shd w:fill="ffffff" w:val="clear"/>
        </w:tcPr>
        <w:p w:rsidR="00000000" w:rsidDel="00000000" w:rsidP="00000000" w:rsidRDefault="00000000" w:rsidRPr="00000000" w14:paraId="0000005C">
          <w:pPr>
            <w:ind w:hanging="2"/>
            <w:jc w:val="both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E">
    <w:pPr>
      <w:ind w:hanging="2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8d4eFP6k939nnXO8b/1/jL6VCg==">CgMxLjAyDmgud2hoaHI0MXB1YWp3OAByITFZZHdYRGJMOFhqNjBlLVYzVFR5U3dsSWdUdGRRMTlQZQ==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